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B2" w:rsidRPr="004F4CB2" w:rsidRDefault="004F4CB2">
      <w:pPr>
        <w:rPr>
          <w:sz w:val="52"/>
          <w:szCs w:val="52"/>
        </w:rPr>
      </w:pPr>
      <w:r>
        <w:rPr>
          <w:rFonts w:hint="eastAsia"/>
          <w:sz w:val="52"/>
          <w:szCs w:val="52"/>
        </w:rPr>
        <w:t xml:space="preserve">             </w:t>
      </w:r>
      <w:r w:rsidR="0039390A">
        <w:rPr>
          <w:rFonts w:hint="eastAsia"/>
          <w:sz w:val="52"/>
          <w:szCs w:val="52"/>
        </w:rPr>
        <w:t xml:space="preserve">    </w:t>
      </w:r>
      <w:r w:rsidRPr="004F4CB2">
        <w:rPr>
          <w:rFonts w:hint="eastAsia"/>
          <w:sz w:val="52"/>
          <w:szCs w:val="52"/>
        </w:rPr>
        <w:t>公告</w:t>
      </w:r>
    </w:p>
    <w:p w:rsidR="004F4CB2" w:rsidRPr="003247A7" w:rsidRDefault="00E62E8C">
      <w:pPr>
        <w:rPr>
          <w:b/>
          <w:sz w:val="32"/>
          <w:szCs w:val="32"/>
        </w:rPr>
      </w:pPr>
      <w:r w:rsidRPr="003247A7">
        <w:rPr>
          <w:rFonts w:hint="eastAsia"/>
          <w:b/>
          <w:sz w:val="32"/>
          <w:szCs w:val="32"/>
        </w:rPr>
        <w:t>新建</w:t>
      </w:r>
      <w:r w:rsidR="00625948" w:rsidRPr="003247A7">
        <w:rPr>
          <w:rFonts w:hint="eastAsia"/>
          <w:b/>
          <w:sz w:val="32"/>
          <w:szCs w:val="32"/>
        </w:rPr>
        <w:t>廠房工程</w:t>
      </w:r>
      <w:r w:rsidR="002A0E6A">
        <w:rPr>
          <w:rFonts w:hint="eastAsia"/>
          <w:b/>
          <w:sz w:val="32"/>
          <w:szCs w:val="32"/>
        </w:rPr>
        <w:t>公開</w:t>
      </w:r>
      <w:r w:rsidR="00153F0A">
        <w:rPr>
          <w:rFonts w:hint="eastAsia"/>
          <w:b/>
          <w:sz w:val="32"/>
          <w:szCs w:val="32"/>
        </w:rPr>
        <w:t>營造</w:t>
      </w:r>
      <w:r>
        <w:rPr>
          <w:rFonts w:hint="eastAsia"/>
          <w:b/>
          <w:sz w:val="32"/>
          <w:szCs w:val="32"/>
        </w:rPr>
        <w:t>業</w:t>
      </w:r>
      <w:r w:rsidR="00D35608">
        <w:rPr>
          <w:rFonts w:hint="eastAsia"/>
          <w:b/>
          <w:sz w:val="32"/>
          <w:szCs w:val="32"/>
        </w:rPr>
        <w:t>承攬資格</w:t>
      </w:r>
      <w:bookmarkStart w:id="0" w:name="_GoBack"/>
      <w:bookmarkEnd w:id="0"/>
    </w:p>
    <w:p w:rsidR="00F8093A" w:rsidRPr="00317182" w:rsidRDefault="003247A7">
      <w:pPr>
        <w:rPr>
          <w:rFonts w:ascii="標楷體" w:eastAsia="標楷體" w:hAnsi="標楷體"/>
          <w:sz w:val="26"/>
          <w:szCs w:val="26"/>
        </w:rPr>
      </w:pPr>
      <w:r w:rsidRPr="00317182">
        <w:rPr>
          <w:rFonts w:ascii="標楷體" w:eastAsia="標楷體" w:hAnsi="標楷體" w:hint="eastAsia"/>
          <w:sz w:val="26"/>
          <w:szCs w:val="26"/>
        </w:rPr>
        <w:t>一</w:t>
      </w:r>
      <w:r w:rsidR="00F8093A" w:rsidRPr="00317182">
        <w:rPr>
          <w:rFonts w:ascii="標楷體" w:eastAsia="標楷體" w:hAnsi="標楷體" w:hint="eastAsia"/>
          <w:sz w:val="26"/>
          <w:szCs w:val="26"/>
        </w:rPr>
        <w:t>.</w:t>
      </w:r>
      <w:r w:rsidRPr="00317182">
        <w:rPr>
          <w:rFonts w:ascii="標楷體" w:eastAsia="標楷體" w:hAnsi="標楷體" w:hint="eastAsia"/>
          <w:sz w:val="26"/>
          <w:szCs w:val="26"/>
        </w:rPr>
        <w:t>地點</w:t>
      </w:r>
      <w:r w:rsidR="00F8093A" w:rsidRPr="00317182">
        <w:rPr>
          <w:rFonts w:ascii="標楷體" w:eastAsia="標楷體" w:hAnsi="標楷體" w:hint="eastAsia"/>
          <w:sz w:val="26"/>
          <w:szCs w:val="26"/>
        </w:rPr>
        <w:t>:桃園市大園區大園工業區</w:t>
      </w:r>
      <w:r w:rsidR="00CB7FFD">
        <w:rPr>
          <w:rFonts w:ascii="標楷體" w:eastAsia="標楷體" w:hAnsi="標楷體" w:hint="eastAsia"/>
          <w:sz w:val="26"/>
          <w:szCs w:val="26"/>
        </w:rPr>
        <w:t>中山北路268巷8號</w:t>
      </w:r>
    </w:p>
    <w:p w:rsidR="00852CC7" w:rsidRPr="00317182" w:rsidRDefault="00922380">
      <w:pPr>
        <w:rPr>
          <w:rFonts w:ascii="標楷體" w:eastAsia="標楷體" w:hAnsi="標楷體"/>
          <w:sz w:val="26"/>
          <w:szCs w:val="26"/>
        </w:rPr>
      </w:pPr>
      <w:r w:rsidRPr="00317182">
        <w:rPr>
          <w:rFonts w:ascii="標楷體" w:eastAsia="標楷體" w:hAnsi="標楷體" w:hint="eastAsia"/>
          <w:sz w:val="26"/>
          <w:szCs w:val="26"/>
        </w:rPr>
        <w:t xml:space="preserve"> </w:t>
      </w:r>
      <w:r w:rsidR="003247A7" w:rsidRPr="00317182">
        <w:rPr>
          <w:rFonts w:ascii="標楷體" w:eastAsia="標楷體" w:hAnsi="標楷體" w:hint="eastAsia"/>
          <w:sz w:val="26"/>
          <w:szCs w:val="26"/>
        </w:rPr>
        <w:t>1.</w:t>
      </w:r>
      <w:r w:rsidR="00DD4206" w:rsidRPr="00317182">
        <w:rPr>
          <w:rFonts w:ascii="標楷體" w:eastAsia="標楷體" w:hAnsi="標楷體" w:hint="eastAsia"/>
          <w:sz w:val="26"/>
          <w:szCs w:val="26"/>
        </w:rPr>
        <w:t>地號:大園內海墘段特工區小段</w:t>
      </w:r>
      <w:r w:rsidR="00AC5069">
        <w:rPr>
          <w:rFonts w:ascii="標楷體" w:eastAsia="標楷體" w:hAnsi="標楷體" w:hint="eastAsia"/>
          <w:sz w:val="26"/>
          <w:szCs w:val="26"/>
        </w:rPr>
        <w:t>44-66</w:t>
      </w:r>
      <w:r w:rsidR="00DD4206" w:rsidRPr="00317182">
        <w:rPr>
          <w:rFonts w:ascii="標楷體" w:eastAsia="標楷體" w:hAnsi="標楷體" w:hint="eastAsia"/>
          <w:sz w:val="26"/>
          <w:szCs w:val="26"/>
        </w:rPr>
        <w:t>地號</w:t>
      </w:r>
    </w:p>
    <w:p w:rsidR="00DD4206" w:rsidRPr="00317182" w:rsidRDefault="00922380">
      <w:pPr>
        <w:rPr>
          <w:rFonts w:ascii="標楷體" w:eastAsia="標楷體" w:hAnsi="標楷體"/>
          <w:sz w:val="26"/>
          <w:szCs w:val="26"/>
        </w:rPr>
      </w:pPr>
      <w:r w:rsidRPr="00317182">
        <w:rPr>
          <w:rFonts w:ascii="標楷體" w:eastAsia="標楷體" w:hAnsi="標楷體" w:hint="eastAsia"/>
          <w:sz w:val="26"/>
          <w:szCs w:val="26"/>
        </w:rPr>
        <w:t xml:space="preserve"> </w:t>
      </w:r>
      <w:r w:rsidR="003247A7" w:rsidRPr="00317182">
        <w:rPr>
          <w:rFonts w:ascii="標楷體" w:eastAsia="標楷體" w:hAnsi="標楷體" w:hint="eastAsia"/>
          <w:sz w:val="26"/>
          <w:szCs w:val="26"/>
        </w:rPr>
        <w:t>2</w:t>
      </w:r>
      <w:r w:rsidR="00AD0513" w:rsidRPr="00317182">
        <w:rPr>
          <w:rFonts w:ascii="標楷體" w:eastAsia="標楷體" w:hAnsi="標楷體" w:hint="eastAsia"/>
          <w:sz w:val="26"/>
          <w:szCs w:val="26"/>
        </w:rPr>
        <w:t>.</w:t>
      </w:r>
      <w:r w:rsidR="00DD4206" w:rsidRPr="00317182">
        <w:rPr>
          <w:rFonts w:ascii="標楷體" w:eastAsia="標楷體" w:hAnsi="標楷體" w:hint="eastAsia"/>
          <w:sz w:val="26"/>
          <w:szCs w:val="26"/>
        </w:rPr>
        <w:t>土地面積</w:t>
      </w:r>
      <w:r w:rsidR="00AC5069">
        <w:rPr>
          <w:rFonts w:ascii="標楷體" w:eastAsia="標楷體" w:hAnsi="標楷體" w:hint="eastAsia"/>
          <w:sz w:val="26"/>
          <w:szCs w:val="26"/>
        </w:rPr>
        <w:t>:3,581</w:t>
      </w:r>
      <w:r w:rsidR="00AC5069">
        <w:rPr>
          <w:rFonts w:ascii="標楷體" w:eastAsia="標楷體" w:hAnsi="標楷體"/>
          <w:sz w:val="26"/>
          <w:szCs w:val="26"/>
        </w:rPr>
        <w:t>.55 M2</w:t>
      </w:r>
    </w:p>
    <w:p w:rsidR="00AD0513" w:rsidRPr="00317182" w:rsidRDefault="003247A7" w:rsidP="00AD0513">
      <w:pPr>
        <w:pStyle w:val="HTML"/>
        <w:shd w:val="clear" w:color="auto" w:fill="FFFFFF"/>
        <w:rPr>
          <w:rFonts w:ascii="標楷體" w:eastAsia="標楷體" w:hAnsi="標楷體"/>
          <w:color w:val="000000"/>
          <w:sz w:val="26"/>
          <w:szCs w:val="26"/>
        </w:rPr>
      </w:pPr>
      <w:r w:rsidRPr="00317182">
        <w:rPr>
          <w:rFonts w:ascii="標楷體" w:eastAsia="標楷體" w:hAnsi="標楷體" w:hint="eastAsia"/>
          <w:color w:val="000000"/>
          <w:sz w:val="26"/>
          <w:szCs w:val="26"/>
        </w:rPr>
        <w:t>二</w:t>
      </w:r>
      <w:r w:rsidR="00AD0513" w:rsidRPr="00317182">
        <w:rPr>
          <w:rFonts w:ascii="標楷體" w:eastAsia="標楷體" w:hAnsi="標楷體" w:hint="eastAsia"/>
          <w:color w:val="000000"/>
          <w:sz w:val="26"/>
          <w:szCs w:val="26"/>
        </w:rPr>
        <w:t>.</w:t>
      </w:r>
      <w:r w:rsidR="006E08AE">
        <w:rPr>
          <w:rFonts w:ascii="標楷體" w:eastAsia="標楷體" w:hAnsi="標楷體" w:hint="eastAsia"/>
          <w:color w:val="000000"/>
          <w:sz w:val="26"/>
          <w:szCs w:val="26"/>
        </w:rPr>
        <w:t>甲等綜合營造業</w:t>
      </w:r>
      <w:r w:rsidR="00E36B1B" w:rsidRPr="00317182">
        <w:rPr>
          <w:rFonts w:ascii="標楷體" w:eastAsia="標楷體" w:hAnsi="標楷體" w:hint="eastAsia"/>
          <w:sz w:val="26"/>
          <w:szCs w:val="26"/>
        </w:rPr>
        <w:t>資格</w:t>
      </w:r>
      <w:r w:rsidR="00AD0513" w:rsidRPr="00317182">
        <w:rPr>
          <w:rFonts w:ascii="標楷體" w:eastAsia="標楷體" w:hAnsi="標楷體" w:hint="eastAsia"/>
          <w:color w:val="000000"/>
          <w:sz w:val="26"/>
          <w:szCs w:val="26"/>
        </w:rPr>
        <w:t>：</w:t>
      </w:r>
    </w:p>
    <w:p w:rsidR="005E2A16" w:rsidRPr="00B55D8B" w:rsidRDefault="005E2A16" w:rsidP="005C7F72">
      <w:pPr>
        <w:pStyle w:val="HTML"/>
        <w:shd w:val="clear" w:color="auto" w:fill="FFFFFF"/>
        <w:ind w:firstLineChars="50" w:firstLine="115"/>
        <w:rPr>
          <w:rFonts w:ascii="標楷體" w:eastAsia="標楷體" w:hAnsi="標楷體"/>
          <w:color w:val="000000" w:themeColor="text1"/>
          <w:sz w:val="23"/>
          <w:szCs w:val="23"/>
        </w:rPr>
      </w:pPr>
      <w:r w:rsidRPr="00317182">
        <w:rPr>
          <w:rFonts w:ascii="標楷體" w:eastAsia="標楷體" w:hAnsi="標楷體" w:hint="eastAsia"/>
          <w:color w:val="000000"/>
          <w:sz w:val="23"/>
          <w:szCs w:val="23"/>
        </w:rPr>
        <w:t>1、</w:t>
      </w:r>
      <w:r w:rsidRPr="00B55D8B">
        <w:rPr>
          <w:rFonts w:ascii="標楷體" w:eastAsia="標楷體" w:hAnsi="標楷體" w:hint="eastAsia"/>
          <w:color w:val="000000" w:themeColor="text1"/>
          <w:sz w:val="23"/>
          <w:szCs w:val="23"/>
        </w:rPr>
        <w:t>依營</w:t>
      </w:r>
      <w:r w:rsidR="00CB7FFD">
        <w:rPr>
          <w:rFonts w:ascii="標楷體" w:eastAsia="標楷體" w:hAnsi="標楷體" w:hint="eastAsia"/>
          <w:color w:val="000000" w:themeColor="text1"/>
          <w:sz w:val="23"/>
          <w:szCs w:val="23"/>
        </w:rPr>
        <w:t>造業法施行細則第四條規定之甲等綜合營造業資本額為新臺幣兩億</w:t>
      </w:r>
      <w:r w:rsidRPr="00B55D8B">
        <w:rPr>
          <w:rFonts w:ascii="標楷體" w:eastAsia="標楷體" w:hAnsi="標楷體" w:hint="eastAsia"/>
          <w:color w:val="000000" w:themeColor="text1"/>
          <w:sz w:val="23"/>
          <w:szCs w:val="23"/>
        </w:rPr>
        <w:t>元以上</w:t>
      </w:r>
      <w:r w:rsidR="00B55D8B">
        <w:rPr>
          <w:rFonts w:ascii="標楷體" w:eastAsia="標楷體" w:hAnsi="標楷體" w:hint="eastAsia"/>
          <w:color w:val="000000" w:themeColor="text1"/>
          <w:sz w:val="23"/>
          <w:szCs w:val="23"/>
        </w:rPr>
        <w:t>。</w:t>
      </w:r>
    </w:p>
    <w:p w:rsidR="005E2A16" w:rsidRPr="00B55D8B" w:rsidRDefault="005E2A16" w:rsidP="005C7F72">
      <w:pPr>
        <w:shd w:val="clear" w:color="auto" w:fill="FFFFFF"/>
        <w:ind w:leftChars="50" w:left="465" w:hangingChars="150" w:hanging="345"/>
        <w:rPr>
          <w:rFonts w:ascii="標楷體" w:eastAsia="標楷體" w:hAnsi="標楷體"/>
          <w:color w:val="000000" w:themeColor="text1"/>
          <w:sz w:val="23"/>
          <w:szCs w:val="23"/>
        </w:rPr>
      </w:pPr>
      <w:r w:rsidRPr="00B55D8B">
        <w:rPr>
          <w:rFonts w:ascii="標楷體" w:eastAsia="標楷體" w:hAnsi="標楷體" w:hint="eastAsia"/>
          <w:color w:val="000000" w:themeColor="text1"/>
          <w:sz w:val="23"/>
          <w:szCs w:val="23"/>
        </w:rPr>
        <w:t>2、依營造業法第七條規定之甲等綜合營造業必須由乙等綜合營造業有三年業績，五年內其承攬工程竣工累計達新臺幣三億元以上，並經評鑑三年列為第一級者。</w:t>
      </w:r>
    </w:p>
    <w:p w:rsidR="005E2A16" w:rsidRPr="00B55D8B" w:rsidRDefault="005E2A16" w:rsidP="005C7F72">
      <w:pPr>
        <w:ind w:firstLineChars="50" w:firstLine="120"/>
        <w:rPr>
          <w:rFonts w:ascii="標楷體" w:eastAsia="標楷體" w:hAnsi="標楷體"/>
          <w:color w:val="000000" w:themeColor="text1"/>
          <w:szCs w:val="24"/>
        </w:rPr>
      </w:pPr>
      <w:r w:rsidRPr="00B55D8B">
        <w:rPr>
          <w:rFonts w:ascii="標楷體" w:eastAsia="標楷體" w:hAnsi="標楷體"/>
          <w:color w:val="000000" w:themeColor="text1"/>
        </w:rPr>
        <w:t>3</w:t>
      </w:r>
      <w:r w:rsidRPr="00B55D8B">
        <w:rPr>
          <w:rFonts w:ascii="標楷體" w:eastAsia="標楷體" w:hAnsi="標楷體" w:hint="eastAsia"/>
          <w:color w:val="000000" w:themeColor="text1"/>
        </w:rPr>
        <w:t>、</w:t>
      </w:r>
      <w:r w:rsidRPr="00B55D8B">
        <w:rPr>
          <w:rFonts w:ascii="標楷體" w:eastAsia="標楷體" w:hAnsi="標楷體" w:hint="eastAsia"/>
          <w:color w:val="000000" w:themeColor="text1"/>
          <w:sz w:val="23"/>
          <w:szCs w:val="23"/>
        </w:rPr>
        <w:t>甲等綜合營造業</w:t>
      </w:r>
      <w:r w:rsidRPr="00B55D8B">
        <w:rPr>
          <w:rFonts w:ascii="標楷體" w:eastAsia="標楷體" w:hAnsi="標楷體" w:hint="eastAsia"/>
          <w:color w:val="000000" w:themeColor="text1"/>
        </w:rPr>
        <w:t>近</w:t>
      </w:r>
      <w:r w:rsidRPr="00B55D8B">
        <w:rPr>
          <w:rFonts w:ascii="標楷體" w:eastAsia="標楷體" w:hAnsi="標楷體"/>
          <w:color w:val="000000" w:themeColor="text1"/>
        </w:rPr>
        <w:t>5</w:t>
      </w:r>
      <w:r w:rsidRPr="00B55D8B">
        <w:rPr>
          <w:rFonts w:ascii="標楷體" w:eastAsia="標楷體" w:hAnsi="標楷體" w:hint="eastAsia"/>
          <w:color w:val="000000" w:themeColor="text1"/>
        </w:rPr>
        <w:t>年內有承包過類似規模之施工實績，並已取得使用執照有證明文件者。</w:t>
      </w:r>
    </w:p>
    <w:p w:rsidR="005E2A16" w:rsidRPr="00B55D8B" w:rsidRDefault="005E2A16" w:rsidP="005E2A16">
      <w:pPr>
        <w:ind w:firstLineChars="200" w:firstLine="480"/>
        <w:rPr>
          <w:rFonts w:ascii="標楷體" w:eastAsia="標楷體" w:hAnsi="標楷體"/>
          <w:color w:val="000000" w:themeColor="text1"/>
        </w:rPr>
      </w:pPr>
      <w:r w:rsidRPr="00B55D8B">
        <w:rPr>
          <w:rFonts w:ascii="標楷體" w:eastAsia="標楷體" w:hAnsi="標楷體" w:hint="eastAsia"/>
          <w:color w:val="000000" w:themeColor="text1"/>
        </w:rPr>
        <w:t>五年內完成三億以上單一工程、五年內完成單一工程20000㎡以上。</w:t>
      </w:r>
    </w:p>
    <w:p w:rsidR="005E2A16" w:rsidRPr="00B55D8B" w:rsidRDefault="005E2A16" w:rsidP="00DA0874">
      <w:pPr>
        <w:ind w:firstLineChars="50" w:firstLine="120"/>
        <w:rPr>
          <w:rFonts w:ascii="標楷體" w:eastAsia="標楷體" w:hAnsi="標楷體"/>
          <w:color w:val="000000" w:themeColor="text1"/>
        </w:rPr>
      </w:pPr>
      <w:r w:rsidRPr="00B55D8B">
        <w:rPr>
          <w:rFonts w:ascii="標楷體" w:eastAsia="標楷體" w:hAnsi="標楷體"/>
          <w:color w:val="000000" w:themeColor="text1"/>
        </w:rPr>
        <w:t>4</w:t>
      </w:r>
      <w:r w:rsidR="00153F0A">
        <w:rPr>
          <w:rFonts w:ascii="標楷體" w:eastAsia="標楷體" w:hAnsi="標楷體" w:hint="eastAsia"/>
          <w:color w:val="000000" w:themeColor="text1"/>
        </w:rPr>
        <w:t>、提出公司納</w:t>
      </w:r>
      <w:r w:rsidR="006E08AE">
        <w:rPr>
          <w:rFonts w:ascii="標楷體" w:eastAsia="標楷體" w:hAnsi="標楷體" w:hint="eastAsia"/>
          <w:color w:val="000000" w:themeColor="text1"/>
        </w:rPr>
        <w:t>稅證明</w:t>
      </w:r>
      <w:r w:rsidRPr="00B55D8B">
        <w:rPr>
          <w:rFonts w:ascii="標楷體" w:eastAsia="標楷體" w:hAnsi="標楷體" w:hint="eastAsia"/>
          <w:color w:val="000000" w:themeColor="text1"/>
        </w:rPr>
        <w:t>或其他財務正常之證明文件。</w:t>
      </w:r>
      <w:r w:rsidR="00153F0A">
        <w:rPr>
          <w:rFonts w:ascii="標楷體" w:eastAsia="標楷體" w:hAnsi="標楷體" w:hint="eastAsia"/>
          <w:color w:val="000000" w:themeColor="text1"/>
        </w:rPr>
        <w:t>近三年無虧損</w:t>
      </w:r>
      <w:r w:rsidR="006E08AE">
        <w:rPr>
          <w:rFonts w:ascii="標楷體" w:eastAsia="標楷體" w:hAnsi="標楷體" w:hint="eastAsia"/>
          <w:color w:val="000000" w:themeColor="text1"/>
        </w:rPr>
        <w:t>納稅</w:t>
      </w:r>
      <w:r w:rsidR="00153F0A">
        <w:rPr>
          <w:rFonts w:ascii="標楷體" w:eastAsia="標楷體" w:hAnsi="標楷體" w:hint="eastAsia"/>
          <w:color w:val="000000" w:themeColor="text1"/>
        </w:rPr>
        <w:t>證明。</w:t>
      </w:r>
    </w:p>
    <w:p w:rsidR="005E2A16" w:rsidRPr="00317182" w:rsidRDefault="005E2A16" w:rsidP="00DA0874">
      <w:pPr>
        <w:ind w:firstLineChars="50" w:firstLine="120"/>
        <w:rPr>
          <w:rFonts w:ascii="標楷體" w:eastAsia="標楷體" w:hAnsi="標楷體"/>
          <w:color w:val="000000"/>
        </w:rPr>
      </w:pPr>
      <w:r w:rsidRPr="006E08AE">
        <w:rPr>
          <w:rFonts w:ascii="標楷體" w:eastAsia="標楷體" w:hAnsi="標楷體"/>
        </w:rPr>
        <w:t>5</w:t>
      </w:r>
      <w:r w:rsidRPr="00317182">
        <w:rPr>
          <w:rFonts w:ascii="標楷體" w:eastAsia="標楷體" w:hAnsi="標楷體" w:hint="eastAsia"/>
          <w:color w:val="1F497D"/>
        </w:rPr>
        <w:t>、</w:t>
      </w:r>
      <w:r w:rsidRPr="00317182">
        <w:rPr>
          <w:rFonts w:ascii="標楷體" w:eastAsia="標楷體" w:hAnsi="標楷體" w:hint="eastAsia"/>
          <w:color w:val="000000"/>
        </w:rPr>
        <w:t>公司信用證明文件</w:t>
      </w:r>
      <w:r w:rsidR="00153F0A">
        <w:rPr>
          <w:rFonts w:ascii="標楷體" w:eastAsia="標楷體" w:hAnsi="標楷體" w:hint="eastAsia"/>
          <w:color w:val="000000"/>
        </w:rPr>
        <w:t>,</w:t>
      </w:r>
      <w:r w:rsidR="002A771F" w:rsidRPr="002A771F">
        <w:rPr>
          <w:rFonts w:ascii="標楷體" w:eastAsia="標楷體" w:hAnsi="標楷體" w:hint="eastAsia"/>
          <w:color w:val="000000"/>
        </w:rPr>
        <w:t>聯合徵信</w:t>
      </w:r>
      <w:r w:rsidR="006E08AE">
        <w:rPr>
          <w:rFonts w:ascii="標楷體" w:eastAsia="標楷體" w:hAnsi="標楷體" w:hint="eastAsia"/>
          <w:color w:val="000000"/>
        </w:rPr>
        <w:t>證明近一個月。</w:t>
      </w:r>
    </w:p>
    <w:p w:rsidR="005E306E" w:rsidRPr="00317182" w:rsidRDefault="005E306E" w:rsidP="00AD0513">
      <w:pPr>
        <w:rPr>
          <w:rFonts w:ascii="標楷體" w:eastAsia="標楷體" w:hAnsi="標楷體"/>
          <w:sz w:val="26"/>
          <w:szCs w:val="26"/>
        </w:rPr>
      </w:pPr>
      <w:r w:rsidRPr="00317182">
        <w:rPr>
          <w:rFonts w:ascii="標楷體" w:eastAsia="標楷體" w:hAnsi="標楷體" w:hint="eastAsia"/>
          <w:sz w:val="26"/>
          <w:szCs w:val="26"/>
        </w:rPr>
        <w:t>三.</w:t>
      </w:r>
      <w:r w:rsidR="00922380" w:rsidRPr="00317182">
        <w:rPr>
          <w:rFonts w:ascii="標楷體" w:eastAsia="標楷體" w:hAnsi="標楷體" w:hint="eastAsia"/>
          <w:sz w:val="26"/>
          <w:szCs w:val="26"/>
        </w:rPr>
        <w:t xml:space="preserve"> </w:t>
      </w:r>
      <w:r w:rsidR="006E08AE" w:rsidRPr="006E08AE">
        <w:rPr>
          <w:rFonts w:ascii="標楷體" w:eastAsia="標楷體" w:hAnsi="標楷體" w:hint="eastAsia"/>
          <w:sz w:val="26"/>
          <w:szCs w:val="26"/>
        </w:rPr>
        <w:t>營造資格</w:t>
      </w:r>
      <w:r w:rsidR="006E08AE">
        <w:rPr>
          <w:rFonts w:ascii="標楷體" w:eastAsia="標楷體" w:hAnsi="標楷體" w:hint="eastAsia"/>
          <w:sz w:val="26"/>
          <w:szCs w:val="26"/>
        </w:rPr>
        <w:t>送件</w:t>
      </w:r>
      <w:r w:rsidRPr="00317182">
        <w:rPr>
          <w:rFonts w:ascii="標楷體" w:eastAsia="標楷體" w:hAnsi="標楷體" w:hint="eastAsia"/>
          <w:sz w:val="26"/>
          <w:szCs w:val="26"/>
        </w:rPr>
        <w:t>期間</w:t>
      </w:r>
      <w:r w:rsidR="00AC5069">
        <w:rPr>
          <w:rFonts w:ascii="標楷體" w:eastAsia="標楷體" w:hAnsi="標楷體" w:hint="eastAsia"/>
          <w:sz w:val="26"/>
          <w:szCs w:val="26"/>
        </w:rPr>
        <w:t>:112</w:t>
      </w:r>
      <w:r w:rsidRPr="00317182">
        <w:rPr>
          <w:rFonts w:ascii="標楷體" w:eastAsia="標楷體" w:hAnsi="標楷體" w:hint="eastAsia"/>
          <w:sz w:val="26"/>
          <w:szCs w:val="26"/>
        </w:rPr>
        <w:t>年</w:t>
      </w:r>
      <w:r w:rsidR="00AC5069">
        <w:rPr>
          <w:rFonts w:ascii="標楷體" w:eastAsia="標楷體" w:hAnsi="標楷體" w:hint="eastAsia"/>
          <w:sz w:val="26"/>
          <w:szCs w:val="26"/>
        </w:rPr>
        <w:t>4</w:t>
      </w:r>
      <w:r w:rsidRPr="00317182">
        <w:rPr>
          <w:rFonts w:ascii="標楷體" w:eastAsia="標楷體" w:hAnsi="標楷體" w:hint="eastAsia"/>
          <w:sz w:val="26"/>
          <w:szCs w:val="26"/>
        </w:rPr>
        <w:t>月</w:t>
      </w:r>
      <w:r w:rsidR="00CB7FFD">
        <w:rPr>
          <w:rFonts w:ascii="標楷體" w:eastAsia="標楷體" w:hAnsi="標楷體" w:hint="eastAsia"/>
          <w:sz w:val="26"/>
          <w:szCs w:val="26"/>
        </w:rPr>
        <w:t>20</w:t>
      </w:r>
      <w:r w:rsidRPr="00317182">
        <w:rPr>
          <w:rFonts w:ascii="標楷體" w:eastAsia="標楷體" w:hAnsi="標楷體" w:hint="eastAsia"/>
          <w:sz w:val="26"/>
          <w:szCs w:val="26"/>
        </w:rPr>
        <w:t>日</w:t>
      </w:r>
      <w:r w:rsidR="00AC5069">
        <w:rPr>
          <w:rFonts w:ascii="標楷體" w:eastAsia="標楷體" w:hAnsi="標楷體" w:hint="eastAsia"/>
          <w:sz w:val="26"/>
          <w:szCs w:val="26"/>
        </w:rPr>
        <w:t>~112</w:t>
      </w:r>
      <w:r w:rsidRPr="00317182">
        <w:rPr>
          <w:rFonts w:ascii="標楷體" w:eastAsia="標楷體" w:hAnsi="標楷體" w:hint="eastAsia"/>
          <w:sz w:val="26"/>
          <w:szCs w:val="26"/>
        </w:rPr>
        <w:t>年</w:t>
      </w:r>
      <w:r w:rsidR="00AC5069">
        <w:rPr>
          <w:rFonts w:ascii="標楷體" w:eastAsia="標楷體" w:hAnsi="標楷體" w:hint="eastAsia"/>
          <w:sz w:val="26"/>
          <w:szCs w:val="26"/>
        </w:rPr>
        <w:t>5</w:t>
      </w:r>
      <w:r w:rsidRPr="00317182">
        <w:rPr>
          <w:rFonts w:ascii="標楷體" w:eastAsia="標楷體" w:hAnsi="標楷體" w:hint="eastAsia"/>
          <w:sz w:val="26"/>
          <w:szCs w:val="26"/>
        </w:rPr>
        <w:t>月</w:t>
      </w:r>
      <w:r w:rsidR="00CB7FFD">
        <w:rPr>
          <w:rFonts w:ascii="標楷體" w:eastAsia="標楷體" w:hAnsi="標楷體" w:hint="eastAsia"/>
          <w:sz w:val="26"/>
          <w:szCs w:val="26"/>
        </w:rPr>
        <w:t>05</w:t>
      </w:r>
      <w:r w:rsidRPr="00317182">
        <w:rPr>
          <w:rFonts w:ascii="標楷體" w:eastAsia="標楷體" w:hAnsi="標楷體" w:hint="eastAsia"/>
          <w:sz w:val="26"/>
          <w:szCs w:val="26"/>
        </w:rPr>
        <w:t>日</w:t>
      </w:r>
    </w:p>
    <w:p w:rsidR="005E306E" w:rsidRPr="00317182" w:rsidRDefault="005E306E" w:rsidP="00AD0513">
      <w:pPr>
        <w:rPr>
          <w:rFonts w:ascii="標楷體" w:eastAsia="標楷體" w:hAnsi="標楷體"/>
          <w:sz w:val="26"/>
          <w:szCs w:val="26"/>
        </w:rPr>
      </w:pPr>
      <w:r w:rsidRPr="00317182">
        <w:rPr>
          <w:rFonts w:ascii="標楷體" w:eastAsia="標楷體" w:hAnsi="標楷體" w:hint="eastAsia"/>
          <w:sz w:val="26"/>
          <w:szCs w:val="26"/>
        </w:rPr>
        <w:t>四.</w:t>
      </w:r>
      <w:r w:rsidR="00922380" w:rsidRPr="00317182">
        <w:rPr>
          <w:rFonts w:ascii="標楷體" w:eastAsia="標楷體" w:hAnsi="標楷體" w:hint="eastAsia"/>
          <w:sz w:val="26"/>
          <w:szCs w:val="26"/>
        </w:rPr>
        <w:t xml:space="preserve"> </w:t>
      </w:r>
      <w:r w:rsidRPr="00317182">
        <w:rPr>
          <w:rFonts w:ascii="標楷體" w:eastAsia="標楷體" w:hAnsi="標楷體" w:hint="eastAsia"/>
          <w:sz w:val="26"/>
          <w:szCs w:val="26"/>
        </w:rPr>
        <w:t>對本案</w:t>
      </w:r>
      <w:r w:rsidR="00A61317" w:rsidRPr="00317182">
        <w:rPr>
          <w:rFonts w:ascii="標楷體" w:eastAsia="標楷體" w:hAnsi="標楷體" w:hint="eastAsia"/>
          <w:sz w:val="26"/>
          <w:szCs w:val="26"/>
        </w:rPr>
        <w:t>有興趣者,請洽詢本公司 廠務部</w:t>
      </w:r>
    </w:p>
    <w:p w:rsidR="00A61317" w:rsidRPr="00317182" w:rsidRDefault="00A61317" w:rsidP="00AD0513">
      <w:pPr>
        <w:rPr>
          <w:rFonts w:ascii="標楷體" w:eastAsia="標楷體" w:hAnsi="標楷體"/>
          <w:sz w:val="26"/>
          <w:szCs w:val="26"/>
        </w:rPr>
      </w:pPr>
      <w:r w:rsidRPr="00317182">
        <w:rPr>
          <w:rFonts w:ascii="標楷體" w:eastAsia="標楷體" w:hAnsi="標楷體" w:hint="eastAsia"/>
          <w:sz w:val="26"/>
          <w:szCs w:val="26"/>
        </w:rPr>
        <w:t xml:space="preserve">  </w:t>
      </w:r>
      <w:r w:rsidR="00922380" w:rsidRPr="00317182">
        <w:rPr>
          <w:rFonts w:ascii="標楷體" w:eastAsia="標楷體" w:hAnsi="標楷體" w:hint="eastAsia"/>
          <w:sz w:val="26"/>
          <w:szCs w:val="26"/>
        </w:rPr>
        <w:t xml:space="preserve"> </w:t>
      </w:r>
      <w:r w:rsidRPr="00317182">
        <w:rPr>
          <w:rFonts w:ascii="標楷體" w:eastAsia="標楷體" w:hAnsi="標楷體" w:hint="eastAsia"/>
          <w:sz w:val="26"/>
          <w:szCs w:val="26"/>
        </w:rPr>
        <w:t>聯絡窗口:</w:t>
      </w:r>
      <w:r w:rsidR="005E0F73" w:rsidRPr="00317182">
        <w:rPr>
          <w:rFonts w:ascii="標楷體" w:eastAsia="標楷體" w:hAnsi="標楷體" w:hint="eastAsia"/>
          <w:sz w:val="26"/>
          <w:szCs w:val="26"/>
        </w:rPr>
        <w:t>余</w:t>
      </w:r>
      <w:r w:rsidR="00317182" w:rsidRPr="00317182">
        <w:rPr>
          <w:rFonts w:ascii="標楷體" w:eastAsia="標楷體" w:hAnsi="標楷體" w:hint="eastAsia"/>
          <w:sz w:val="26"/>
          <w:szCs w:val="26"/>
        </w:rPr>
        <w:t>繼盛</w:t>
      </w:r>
      <w:r w:rsidRPr="00317182">
        <w:rPr>
          <w:rFonts w:ascii="標楷體" w:eastAsia="標楷體" w:hAnsi="標楷體" w:hint="eastAsia"/>
          <w:sz w:val="26"/>
          <w:szCs w:val="26"/>
        </w:rPr>
        <w:t xml:space="preserve"> </w:t>
      </w:r>
      <w:r w:rsidR="00922380" w:rsidRPr="00317182">
        <w:rPr>
          <w:rFonts w:ascii="標楷體" w:eastAsia="標楷體" w:hAnsi="標楷體" w:hint="eastAsia"/>
          <w:sz w:val="26"/>
          <w:szCs w:val="26"/>
        </w:rPr>
        <w:t>Tel:</w:t>
      </w:r>
      <w:r w:rsidRPr="00317182">
        <w:rPr>
          <w:rFonts w:ascii="標楷體" w:eastAsia="標楷體" w:hAnsi="標楷體" w:hint="eastAsia"/>
          <w:sz w:val="26"/>
          <w:szCs w:val="26"/>
        </w:rPr>
        <w:t xml:space="preserve">(03)2115678  </w:t>
      </w:r>
      <w:r w:rsidR="00922380" w:rsidRPr="00317182">
        <w:rPr>
          <w:rFonts w:ascii="標楷體" w:eastAsia="標楷體" w:hAnsi="標楷體" w:hint="eastAsia"/>
          <w:sz w:val="26"/>
          <w:szCs w:val="26"/>
        </w:rPr>
        <w:t>Mobil</w:t>
      </w:r>
      <w:r w:rsidRPr="00317182">
        <w:rPr>
          <w:rFonts w:ascii="標楷體" w:eastAsia="標楷體" w:hAnsi="標楷體" w:hint="eastAsia"/>
          <w:sz w:val="26"/>
          <w:szCs w:val="26"/>
        </w:rPr>
        <w:t>:0963</w:t>
      </w:r>
      <w:r w:rsidR="002A771F">
        <w:rPr>
          <w:rFonts w:ascii="標楷體" w:eastAsia="標楷體" w:hAnsi="標楷體"/>
          <w:sz w:val="26"/>
          <w:szCs w:val="26"/>
        </w:rPr>
        <w:t>-566446</w:t>
      </w:r>
    </w:p>
    <w:p w:rsidR="00922380" w:rsidRPr="00317182" w:rsidRDefault="00922380" w:rsidP="00922380">
      <w:pPr>
        <w:rPr>
          <w:rFonts w:ascii="標楷體" w:eastAsia="標楷體" w:hAnsi="標楷體"/>
          <w:sz w:val="26"/>
          <w:szCs w:val="26"/>
        </w:rPr>
      </w:pPr>
      <w:r w:rsidRPr="00317182">
        <w:rPr>
          <w:rFonts w:ascii="標楷體" w:eastAsia="標楷體" w:hAnsi="標楷體"/>
          <w:sz w:val="26"/>
          <w:szCs w:val="26"/>
        </w:rPr>
        <w:t xml:space="preserve">         </w:t>
      </w:r>
      <w:r w:rsidRPr="00317182">
        <w:rPr>
          <w:rFonts w:ascii="標楷體" w:eastAsia="標楷體" w:hAnsi="標楷體" w:hint="eastAsia"/>
          <w:sz w:val="26"/>
          <w:szCs w:val="26"/>
        </w:rPr>
        <w:t xml:space="preserve">  </w:t>
      </w:r>
      <w:r w:rsidR="007D2E87" w:rsidRPr="00317182">
        <w:rPr>
          <w:rFonts w:ascii="標楷體" w:eastAsia="標楷體" w:hAnsi="標楷體"/>
          <w:sz w:val="26"/>
          <w:szCs w:val="26"/>
        </w:rPr>
        <w:t xml:space="preserve"> </w:t>
      </w:r>
      <w:r w:rsidR="002A771F">
        <w:rPr>
          <w:rFonts w:ascii="標楷體" w:eastAsia="標楷體" w:hAnsi="標楷體"/>
          <w:sz w:val="26"/>
          <w:szCs w:val="26"/>
        </w:rPr>
        <w:t xml:space="preserve"> </w:t>
      </w:r>
      <w:r w:rsidRPr="00317182">
        <w:rPr>
          <w:rFonts w:ascii="標楷體" w:eastAsia="標楷體" w:hAnsi="標楷體" w:hint="eastAsia"/>
          <w:sz w:val="26"/>
          <w:szCs w:val="26"/>
        </w:rPr>
        <w:t>許建倫 Tel:(03)2115678分機:6270  Mobil:0963</w:t>
      </w:r>
      <w:r w:rsidRPr="00317182">
        <w:rPr>
          <w:rFonts w:ascii="標楷體" w:eastAsia="標楷體" w:hAnsi="標楷體"/>
          <w:sz w:val="26"/>
          <w:szCs w:val="26"/>
        </w:rPr>
        <w:t>-56</w:t>
      </w:r>
      <w:r w:rsidRPr="00317182">
        <w:rPr>
          <w:rFonts w:ascii="標楷體" w:eastAsia="標楷體" w:hAnsi="標楷體" w:hint="eastAsia"/>
          <w:sz w:val="26"/>
          <w:szCs w:val="26"/>
        </w:rPr>
        <w:t>6839</w:t>
      </w:r>
    </w:p>
    <w:p w:rsidR="00922380" w:rsidRPr="005E306E" w:rsidRDefault="00922380" w:rsidP="00AD0513">
      <w:pPr>
        <w:rPr>
          <w:rFonts w:ascii="新細明體" w:hAnsi="新細明體"/>
          <w:szCs w:val="24"/>
        </w:rPr>
      </w:pPr>
    </w:p>
    <w:p w:rsidR="00AD0513" w:rsidRDefault="005E0F73">
      <w:r>
        <w:rPr>
          <w:noProof/>
        </w:rPr>
        <w:drawing>
          <wp:inline distT="0" distB="0" distL="0" distR="0" wp14:anchorId="5895DF19" wp14:editId="3127232D">
            <wp:extent cx="6645910" cy="4032250"/>
            <wp:effectExtent l="0" t="0" r="254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4032250"/>
                    </a:xfrm>
                    <a:prstGeom prst="rect">
                      <a:avLst/>
                    </a:prstGeom>
                  </pic:spPr>
                </pic:pic>
              </a:graphicData>
            </a:graphic>
          </wp:inline>
        </w:drawing>
      </w:r>
    </w:p>
    <w:sectPr w:rsidR="00AD0513" w:rsidSect="00AD05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7D" w:rsidRDefault="00DB397D" w:rsidP="005E2A16">
      <w:r>
        <w:separator/>
      </w:r>
    </w:p>
  </w:endnote>
  <w:endnote w:type="continuationSeparator" w:id="0">
    <w:p w:rsidR="00DB397D" w:rsidRDefault="00DB397D" w:rsidP="005E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7D" w:rsidRDefault="00DB397D" w:rsidP="005E2A16">
      <w:r>
        <w:separator/>
      </w:r>
    </w:p>
  </w:footnote>
  <w:footnote w:type="continuationSeparator" w:id="0">
    <w:p w:rsidR="00DB397D" w:rsidRDefault="00DB397D" w:rsidP="005E2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06"/>
    <w:rsid w:val="0002186A"/>
    <w:rsid w:val="00153F0A"/>
    <w:rsid w:val="002A0E6A"/>
    <w:rsid w:val="002A771F"/>
    <w:rsid w:val="00317182"/>
    <w:rsid w:val="003247A7"/>
    <w:rsid w:val="0039390A"/>
    <w:rsid w:val="004111FD"/>
    <w:rsid w:val="004F4CB2"/>
    <w:rsid w:val="005C7F72"/>
    <w:rsid w:val="005E0F73"/>
    <w:rsid w:val="005E2A16"/>
    <w:rsid w:val="005E306E"/>
    <w:rsid w:val="00625948"/>
    <w:rsid w:val="006D640A"/>
    <w:rsid w:val="006E08AE"/>
    <w:rsid w:val="007D2E87"/>
    <w:rsid w:val="00852CC7"/>
    <w:rsid w:val="00922380"/>
    <w:rsid w:val="009B4309"/>
    <w:rsid w:val="00A61317"/>
    <w:rsid w:val="00A626AA"/>
    <w:rsid w:val="00AC5069"/>
    <w:rsid w:val="00AD0513"/>
    <w:rsid w:val="00B55D8B"/>
    <w:rsid w:val="00C3311D"/>
    <w:rsid w:val="00C92915"/>
    <w:rsid w:val="00CB7B14"/>
    <w:rsid w:val="00CB7FFD"/>
    <w:rsid w:val="00D35608"/>
    <w:rsid w:val="00DA0874"/>
    <w:rsid w:val="00DB397D"/>
    <w:rsid w:val="00DD4206"/>
    <w:rsid w:val="00E36B1B"/>
    <w:rsid w:val="00E62E8C"/>
    <w:rsid w:val="00F238EF"/>
    <w:rsid w:val="00F6129C"/>
    <w:rsid w:val="00F809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1EE9E9-6002-4CC4-AD6B-DE9017DD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AD05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細明體" w:hAnsi="Courier New" w:cs="Courier New"/>
      <w:kern w:val="0"/>
      <w:sz w:val="20"/>
      <w:szCs w:val="20"/>
    </w:rPr>
  </w:style>
  <w:style w:type="character" w:customStyle="1" w:styleId="HTML0">
    <w:name w:val="HTML 預設格式 字元"/>
    <w:basedOn w:val="a0"/>
    <w:link w:val="HTML"/>
    <w:uiPriority w:val="99"/>
    <w:rsid w:val="00AD0513"/>
    <w:rPr>
      <w:rFonts w:ascii="Courier New" w:eastAsia="細明體" w:hAnsi="Courier New" w:cs="Courier New"/>
      <w:kern w:val="0"/>
      <w:sz w:val="20"/>
      <w:szCs w:val="20"/>
    </w:rPr>
  </w:style>
  <w:style w:type="paragraph" w:styleId="a3">
    <w:name w:val="Balloon Text"/>
    <w:basedOn w:val="a"/>
    <w:link w:val="a4"/>
    <w:uiPriority w:val="99"/>
    <w:semiHidden/>
    <w:unhideWhenUsed/>
    <w:rsid w:val="00AD051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D0513"/>
    <w:rPr>
      <w:rFonts w:asciiTheme="majorHAnsi" w:eastAsiaTheme="majorEastAsia" w:hAnsiTheme="majorHAnsi" w:cstheme="majorBidi"/>
      <w:sz w:val="18"/>
      <w:szCs w:val="18"/>
    </w:rPr>
  </w:style>
  <w:style w:type="paragraph" w:styleId="a5">
    <w:name w:val="header"/>
    <w:basedOn w:val="a"/>
    <w:link w:val="a6"/>
    <w:uiPriority w:val="99"/>
    <w:unhideWhenUsed/>
    <w:rsid w:val="005E2A16"/>
    <w:pPr>
      <w:tabs>
        <w:tab w:val="center" w:pos="4153"/>
        <w:tab w:val="right" w:pos="8306"/>
      </w:tabs>
      <w:snapToGrid w:val="0"/>
    </w:pPr>
    <w:rPr>
      <w:sz w:val="20"/>
      <w:szCs w:val="20"/>
    </w:rPr>
  </w:style>
  <w:style w:type="character" w:customStyle="1" w:styleId="a6">
    <w:name w:val="頁首 字元"/>
    <w:basedOn w:val="a0"/>
    <w:link w:val="a5"/>
    <w:uiPriority w:val="99"/>
    <w:rsid w:val="005E2A16"/>
    <w:rPr>
      <w:sz w:val="20"/>
      <w:szCs w:val="20"/>
    </w:rPr>
  </w:style>
  <w:style w:type="paragraph" w:styleId="a7">
    <w:name w:val="footer"/>
    <w:basedOn w:val="a"/>
    <w:link w:val="a8"/>
    <w:uiPriority w:val="99"/>
    <w:unhideWhenUsed/>
    <w:rsid w:val="005E2A16"/>
    <w:pPr>
      <w:tabs>
        <w:tab w:val="center" w:pos="4153"/>
        <w:tab w:val="right" w:pos="8306"/>
      </w:tabs>
      <w:snapToGrid w:val="0"/>
    </w:pPr>
    <w:rPr>
      <w:sz w:val="20"/>
      <w:szCs w:val="20"/>
    </w:rPr>
  </w:style>
  <w:style w:type="character" w:customStyle="1" w:styleId="a8">
    <w:name w:val="頁尾 字元"/>
    <w:basedOn w:val="a0"/>
    <w:link w:val="a7"/>
    <w:uiPriority w:val="99"/>
    <w:rsid w:val="005E2A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0109">
      <w:bodyDiv w:val="1"/>
      <w:marLeft w:val="0"/>
      <w:marRight w:val="0"/>
      <w:marTop w:val="0"/>
      <w:marBottom w:val="0"/>
      <w:divBdr>
        <w:top w:val="none" w:sz="0" w:space="0" w:color="auto"/>
        <w:left w:val="none" w:sz="0" w:space="0" w:color="auto"/>
        <w:bottom w:val="none" w:sz="0" w:space="0" w:color="auto"/>
        <w:right w:val="none" w:sz="0" w:space="0" w:color="auto"/>
      </w:divBdr>
    </w:div>
    <w:div w:id="77032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78</Words>
  <Characters>450</Characters>
  <Application>Microsoft Office Word</Application>
  <DocSecurity>0</DocSecurity>
  <Lines>3</Lines>
  <Paragraphs>1</Paragraphs>
  <ScaleCrop>false</ScaleCrop>
  <Company>Jentech Precision Industrial Co., Ltd.</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許建倫</dc:creator>
  <cp:keywords/>
  <dc:description/>
  <cp:lastModifiedBy>許建倫</cp:lastModifiedBy>
  <cp:revision>10</cp:revision>
  <cp:lastPrinted>2018-05-18T00:13:00Z</cp:lastPrinted>
  <dcterms:created xsi:type="dcterms:W3CDTF">2023-04-12T00:24:00Z</dcterms:created>
  <dcterms:modified xsi:type="dcterms:W3CDTF">2023-04-19T05:19:00Z</dcterms:modified>
</cp:coreProperties>
</file>